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E5749" w:rsidP="000E5749" w:rsidRDefault="000E5749" w14:paraId="0F1E3C92" w14:textId="5EA72E27">
      <w:pPr>
        <w:rPr>
          <w:lang w:val="en-US"/>
        </w:rPr>
      </w:pPr>
      <w:r>
        <w:rPr>
          <w:lang w:val="en-US"/>
        </w:rPr>
        <w:t xml:space="preserve">Local Groups meeting template </w:t>
      </w:r>
      <w:r>
        <w:rPr>
          <w:lang w:val="en-US"/>
        </w:rPr>
        <w:t>2</w:t>
      </w:r>
      <w:r>
        <w:rPr>
          <w:lang w:val="en-US"/>
        </w:rPr>
        <w:t xml:space="preserve">: </w:t>
      </w:r>
      <w:r>
        <w:rPr>
          <w:lang w:val="en-US"/>
        </w:rPr>
        <w:t>Social Media for Authors</w:t>
      </w:r>
    </w:p>
    <w:p w:rsidR="00175535" w:rsidRDefault="000E5749" w14:paraId="6FAE141B" w14:textId="59711DFB">
      <w:pPr>
        <w:rPr>
          <w:lang w:val="en-US"/>
        </w:rPr>
      </w:pPr>
      <w:r w:rsidRPr="7030575D" w:rsidR="000E5749">
        <w:rPr>
          <w:lang w:val="en-US"/>
        </w:rPr>
        <w:t>Jo</w:t>
      </w:r>
      <w:r w:rsidRPr="7030575D" w:rsidR="5FCB5554">
        <w:rPr>
          <w:lang w:val="en-US"/>
        </w:rPr>
        <w:t>i</w:t>
      </w:r>
      <w:r w:rsidRPr="7030575D" w:rsidR="000E5749">
        <w:rPr>
          <w:lang w:val="en-US"/>
        </w:rPr>
        <w:t>n the XXX Group on XXX to discuss social media for authors</w:t>
      </w:r>
      <w:r w:rsidRPr="7030575D" w:rsidR="009612E9">
        <w:rPr>
          <w:lang w:val="en-US"/>
        </w:rPr>
        <w:t xml:space="preserve">. </w:t>
      </w:r>
      <w:r w:rsidRPr="7030575D" w:rsidR="00BA1E8E">
        <w:rPr>
          <w:lang w:val="en-US"/>
        </w:rPr>
        <w:t xml:space="preserve">Nowadays it can seem impossible to be an author without having to </w:t>
      </w:r>
      <w:r w:rsidRPr="7030575D" w:rsidR="00BA1E8E">
        <w:rPr>
          <w:lang w:val="en-US"/>
        </w:rPr>
        <w:t>utilize</w:t>
      </w:r>
      <w:r w:rsidRPr="7030575D" w:rsidR="00BA1E8E">
        <w:rPr>
          <w:lang w:val="en-US"/>
        </w:rPr>
        <w:t xml:space="preserve"> social media, but how can we create an online presence that is </w:t>
      </w:r>
      <w:r w:rsidRPr="7030575D" w:rsidR="00BB37D6">
        <w:rPr>
          <w:lang w:val="en-US"/>
        </w:rPr>
        <w:t>both engaging and sustainable</w:t>
      </w:r>
      <w:r w:rsidRPr="7030575D" w:rsidR="00BA1E8E">
        <w:rPr>
          <w:lang w:val="en-US"/>
        </w:rPr>
        <w:t xml:space="preserve">? How can we </w:t>
      </w:r>
      <w:r w:rsidRPr="7030575D" w:rsidR="00BB37D6">
        <w:rPr>
          <w:lang w:val="en-US"/>
        </w:rPr>
        <w:t xml:space="preserve">balance </w:t>
      </w:r>
      <w:r w:rsidRPr="7030575D" w:rsidR="00BB37D6">
        <w:rPr>
          <w:lang w:val="en-US"/>
        </w:rPr>
        <w:t>representing</w:t>
      </w:r>
      <w:r w:rsidRPr="7030575D" w:rsidR="00BB37D6">
        <w:rPr>
          <w:lang w:val="en-US"/>
        </w:rPr>
        <w:t xml:space="preserve"> ourselves with </w:t>
      </w:r>
      <w:r w:rsidRPr="7030575D" w:rsidR="00BB37D6">
        <w:rPr>
          <w:lang w:val="en-US"/>
        </w:rPr>
        <w:t>maintaining</w:t>
      </w:r>
      <w:r w:rsidRPr="7030575D" w:rsidR="00BB37D6">
        <w:rPr>
          <w:lang w:val="en-US"/>
        </w:rPr>
        <w:t xml:space="preserve"> privacy, </w:t>
      </w:r>
      <w:r w:rsidRPr="7030575D" w:rsidR="00FA2F6D">
        <w:rPr>
          <w:lang w:val="en-US"/>
        </w:rPr>
        <w:t>and keep a healthy work/life balance when so much of our work is on our phones?</w:t>
      </w:r>
    </w:p>
    <w:p w:rsidR="007C5B86" w:rsidRDefault="00DA210D" w14:paraId="5FBDE673" w14:textId="74E5DE8A">
      <w:pPr>
        <w:rPr>
          <w:lang w:val="en-US"/>
        </w:rPr>
      </w:pPr>
      <w:r>
        <w:rPr>
          <w:lang w:val="en-US"/>
        </w:rPr>
        <w:t>All members welcome!</w:t>
      </w:r>
    </w:p>
    <w:p w:rsidR="00DA210D" w:rsidRDefault="00DA210D" w14:paraId="16B62B8B" w14:textId="77777777">
      <w:pPr>
        <w:rPr>
          <w:lang w:val="en-US"/>
        </w:rPr>
      </w:pPr>
    </w:p>
    <w:p w:rsidR="007C5B86" w:rsidRDefault="00896977" w14:paraId="6A059D4B" w14:textId="3149B0AA">
      <w:pPr>
        <w:rPr>
          <w:lang w:val="en-US"/>
        </w:rPr>
      </w:pPr>
      <w:r>
        <w:rPr>
          <w:lang w:val="en-US"/>
        </w:rPr>
        <w:t>List of social media platforms (for reference):</w:t>
      </w:r>
    </w:p>
    <w:p w:rsidR="00FF3FE1" w:rsidRDefault="00FF3FE1" w14:paraId="4513DD78" w14:textId="77777777">
      <w:pPr>
        <w:rPr>
          <w:lang w:val="en-US"/>
        </w:rPr>
        <w:sectPr w:rsidR="00FF3FE1">
          <w:pgSz w:w="11906" w:h="16838" w:orient="portrait"/>
          <w:pgMar w:top="1440" w:right="1440" w:bottom="1440" w:left="1440" w:header="708" w:footer="708" w:gutter="0"/>
          <w:cols w:space="708"/>
          <w:docGrid w:linePitch="360"/>
        </w:sectPr>
      </w:pPr>
    </w:p>
    <w:p w:rsidR="00896977" w:rsidRDefault="00896977" w14:paraId="11699F0D" w14:textId="45D6F7A4">
      <w:pPr>
        <w:rPr>
          <w:lang w:val="en-US"/>
        </w:rPr>
      </w:pPr>
      <w:r>
        <w:rPr>
          <w:lang w:val="en-US"/>
        </w:rPr>
        <w:t>Facebook</w:t>
      </w:r>
    </w:p>
    <w:p w:rsidR="00896977" w:rsidRDefault="00896977" w14:paraId="5BBE033F" w14:textId="6BDB69F8">
      <w:pPr>
        <w:rPr>
          <w:lang w:val="en-US"/>
        </w:rPr>
      </w:pPr>
      <w:r>
        <w:rPr>
          <w:lang w:val="en-US"/>
        </w:rPr>
        <w:t>Twitter/X</w:t>
      </w:r>
    </w:p>
    <w:p w:rsidR="00896977" w:rsidRDefault="00896977" w14:paraId="6FEDB8A6" w14:textId="45608961">
      <w:pPr>
        <w:rPr>
          <w:lang w:val="en-US"/>
        </w:rPr>
      </w:pPr>
      <w:r>
        <w:rPr>
          <w:lang w:val="en-US"/>
        </w:rPr>
        <w:t>LinkedIn</w:t>
      </w:r>
    </w:p>
    <w:p w:rsidR="00896977" w:rsidRDefault="00BD23E9" w14:paraId="7C4BBA6A" w14:textId="7D00BC1D">
      <w:pPr>
        <w:rPr>
          <w:lang w:val="en-US"/>
        </w:rPr>
      </w:pPr>
      <w:r>
        <w:rPr>
          <w:lang w:val="en-US"/>
        </w:rPr>
        <w:t>Substack</w:t>
      </w:r>
    </w:p>
    <w:p w:rsidR="00BD23E9" w:rsidRDefault="00BD23E9" w14:paraId="78E2AD06" w14:textId="5805B443">
      <w:pPr>
        <w:rPr>
          <w:lang w:val="en-US"/>
        </w:rPr>
      </w:pPr>
      <w:r>
        <w:rPr>
          <w:lang w:val="en-US"/>
        </w:rPr>
        <w:t>TikTok</w:t>
      </w:r>
    </w:p>
    <w:p w:rsidR="00BD23E9" w:rsidRDefault="00BD23E9" w14:paraId="75B208DB" w14:textId="000C9DB6">
      <w:pPr>
        <w:rPr>
          <w:lang w:val="en-US"/>
        </w:rPr>
      </w:pPr>
      <w:r>
        <w:rPr>
          <w:lang w:val="en-US"/>
        </w:rPr>
        <w:t>WhatsApp</w:t>
      </w:r>
    </w:p>
    <w:p w:rsidR="00BD23E9" w:rsidRDefault="00BD23E9" w14:paraId="27A02869" w14:textId="54CE00EB">
      <w:pPr>
        <w:rPr>
          <w:lang w:val="en-US"/>
        </w:rPr>
      </w:pPr>
      <w:r>
        <w:rPr>
          <w:lang w:val="en-US"/>
        </w:rPr>
        <w:t>Snapchat</w:t>
      </w:r>
    </w:p>
    <w:p w:rsidR="00BD23E9" w:rsidRDefault="00786FAD" w14:paraId="62FC8393" w14:textId="6C84341D">
      <w:pPr>
        <w:rPr>
          <w:lang w:val="en-US"/>
        </w:rPr>
      </w:pPr>
      <w:r>
        <w:rPr>
          <w:lang w:val="en-US"/>
        </w:rPr>
        <w:t>Instagram</w:t>
      </w:r>
    </w:p>
    <w:p w:rsidR="00786FAD" w:rsidRDefault="00786FAD" w14:paraId="1A5B7701" w14:textId="167AC97B">
      <w:pPr>
        <w:rPr>
          <w:lang w:val="en-US"/>
        </w:rPr>
      </w:pPr>
      <w:r>
        <w:rPr>
          <w:lang w:val="en-US"/>
        </w:rPr>
        <w:t>Bluesky</w:t>
      </w:r>
    </w:p>
    <w:p w:rsidR="00786FAD" w:rsidRDefault="00786FAD" w14:paraId="5A8B46ED" w14:textId="182355A2">
      <w:pPr>
        <w:rPr>
          <w:lang w:val="en-US"/>
        </w:rPr>
      </w:pPr>
      <w:r>
        <w:rPr>
          <w:lang w:val="en-US"/>
        </w:rPr>
        <w:t>Telegram</w:t>
      </w:r>
    </w:p>
    <w:p w:rsidR="00786FAD" w:rsidRDefault="00FF3FE1" w14:paraId="6A92E6A2" w14:textId="7481FF2B">
      <w:pPr>
        <w:rPr>
          <w:lang w:val="en-US"/>
        </w:rPr>
      </w:pPr>
      <w:r>
        <w:rPr>
          <w:lang w:val="en-US"/>
        </w:rPr>
        <w:t>YouTube</w:t>
      </w:r>
    </w:p>
    <w:p w:rsidR="00FF3FE1" w:rsidRDefault="00FF3FE1" w14:paraId="71C87144" w14:textId="30FCB62F">
      <w:pPr>
        <w:rPr>
          <w:lang w:val="en-US"/>
        </w:rPr>
      </w:pPr>
      <w:r>
        <w:rPr>
          <w:lang w:val="en-US"/>
        </w:rPr>
        <w:t>Pinterest</w:t>
      </w:r>
    </w:p>
    <w:p w:rsidR="00FF3FE1" w:rsidRDefault="00FF3FE1" w14:paraId="26241A17" w14:textId="77777777">
      <w:pPr>
        <w:rPr>
          <w:lang w:val="en-US"/>
        </w:rPr>
        <w:sectPr w:rsidR="00FF3FE1" w:rsidSect="00FF3FE1">
          <w:type w:val="continuous"/>
          <w:pgSz w:w="11906" w:h="16838" w:orient="portrait"/>
          <w:pgMar w:top="1440" w:right="1440" w:bottom="1440" w:left="1440" w:header="708" w:footer="708" w:gutter="0"/>
          <w:cols w:space="708" w:num="3"/>
          <w:docGrid w:linePitch="360"/>
        </w:sectPr>
      </w:pPr>
    </w:p>
    <w:p w:rsidR="00FF3FE1" w:rsidRDefault="00FF3FE1" w14:paraId="1D3DBFF9" w14:textId="77777777">
      <w:pPr>
        <w:rPr>
          <w:lang w:val="en-US"/>
        </w:rPr>
      </w:pPr>
    </w:p>
    <w:p w:rsidR="007C5B86" w:rsidRDefault="007C5B86" w14:paraId="115166B4" w14:textId="1F0BA821">
      <w:pPr>
        <w:rPr>
          <w:lang w:val="en-US"/>
        </w:rPr>
      </w:pPr>
      <w:r>
        <w:rPr>
          <w:lang w:val="en-US"/>
        </w:rPr>
        <w:t>Questions for the meeting:</w:t>
      </w:r>
    </w:p>
    <w:p w:rsidR="007C5B86" w:rsidP="007C5B86" w:rsidRDefault="007C5B86" w14:paraId="6F882E46" w14:textId="42F444DC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What is your relationship to using social media </w:t>
      </w:r>
      <w:r w:rsidR="00BD23E9">
        <w:rPr>
          <w:lang w:val="en-US"/>
        </w:rPr>
        <w:t>in your professional life</w:t>
      </w:r>
      <w:r>
        <w:rPr>
          <w:lang w:val="en-US"/>
        </w:rPr>
        <w:t>?</w:t>
      </w:r>
    </w:p>
    <w:p w:rsidR="008100DA" w:rsidP="007C5B86" w:rsidRDefault="008100DA" w14:paraId="10ECF3FF" w14:textId="6D258C40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Are there any social media </w:t>
      </w:r>
      <w:r w:rsidR="00BD23E9">
        <w:rPr>
          <w:lang w:val="en-US"/>
        </w:rPr>
        <w:t xml:space="preserve">platforms </w:t>
      </w:r>
      <w:r>
        <w:rPr>
          <w:lang w:val="en-US"/>
        </w:rPr>
        <w:t>that you find particula</w:t>
      </w:r>
      <w:r w:rsidR="00BA0FEA">
        <w:rPr>
          <w:lang w:val="en-US"/>
        </w:rPr>
        <w:t>rly useful</w:t>
      </w:r>
      <w:r w:rsidR="00F85498">
        <w:rPr>
          <w:lang w:val="en-US"/>
        </w:rPr>
        <w:t>? Are there any you struggle with?</w:t>
      </w:r>
    </w:p>
    <w:p w:rsidR="00FB5981" w:rsidP="007C5B86" w:rsidRDefault="00731BD2" w14:paraId="1C05D8B5" w14:textId="354DA85B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What possibi</w:t>
      </w:r>
      <w:r w:rsidR="00863847">
        <w:rPr>
          <w:lang w:val="en-US"/>
        </w:rPr>
        <w:t xml:space="preserve">lities can social media </w:t>
      </w:r>
      <w:proofErr w:type="gramStart"/>
      <w:r w:rsidR="00863847">
        <w:rPr>
          <w:lang w:val="en-US"/>
        </w:rPr>
        <w:t>open up</w:t>
      </w:r>
      <w:proofErr w:type="gramEnd"/>
      <w:r w:rsidR="00863847">
        <w:rPr>
          <w:lang w:val="en-US"/>
        </w:rPr>
        <w:t xml:space="preserve"> for authors? </w:t>
      </w:r>
      <w:r w:rsidR="00863847">
        <w:rPr>
          <w:lang w:val="en-US"/>
        </w:rPr>
        <w:t xml:space="preserve">What are </w:t>
      </w:r>
      <w:r w:rsidR="00863847">
        <w:rPr>
          <w:lang w:val="en-US"/>
        </w:rPr>
        <w:t>its</w:t>
      </w:r>
      <w:r w:rsidR="00863847">
        <w:rPr>
          <w:lang w:val="en-US"/>
        </w:rPr>
        <w:t xml:space="preserve"> limitations?</w:t>
      </w:r>
    </w:p>
    <w:p w:rsidR="00863847" w:rsidP="007C5B86" w:rsidRDefault="00344034" w14:paraId="686286CB" w14:textId="47D65381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Think about a time you had a positive experience using social media as an author</w:t>
      </w:r>
      <w:r w:rsidR="00266D8A">
        <w:rPr>
          <w:lang w:val="en-US"/>
        </w:rPr>
        <w:t xml:space="preserve">. What was good about it? Is there anything you can do to </w:t>
      </w:r>
      <w:r w:rsidR="00047AE2">
        <w:rPr>
          <w:lang w:val="en-US"/>
        </w:rPr>
        <w:t>facilitate more of these experiences?</w:t>
      </w:r>
    </w:p>
    <w:p w:rsidR="00047AE2" w:rsidP="007C5B86" w:rsidRDefault="00270C24" w14:paraId="4A3DF157" w14:textId="715FB103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How does the way you publish/share your work affect how you use social media?</w:t>
      </w:r>
    </w:p>
    <w:p w:rsidR="007C5B86" w:rsidP="008100DA" w:rsidRDefault="00270C24" w14:paraId="6E477DCA" w14:textId="3C8BA98D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How does the type of writing you do affect how you use social media?</w:t>
      </w:r>
    </w:p>
    <w:p w:rsidR="0090613A" w:rsidP="008100DA" w:rsidRDefault="005C684A" w14:paraId="58A09271" w14:textId="77777777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How does social media affect your work/life balance? </w:t>
      </w:r>
    </w:p>
    <w:p w:rsidR="00BA67E9" w:rsidP="008100DA" w:rsidRDefault="005C684A" w14:paraId="3E7AB2F5" w14:textId="01377551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Do you have </w:t>
      </w:r>
      <w:r w:rsidR="001D2B92">
        <w:rPr>
          <w:lang w:val="en-US"/>
        </w:rPr>
        <w:t xml:space="preserve">any tips for managing your social media in a sustainable </w:t>
      </w:r>
      <w:r w:rsidR="0090613A">
        <w:rPr>
          <w:lang w:val="en-US"/>
        </w:rPr>
        <w:t>or enjoyable way?</w:t>
      </w:r>
    </w:p>
    <w:p w:rsidR="00C80294" w:rsidP="008100DA" w:rsidRDefault="007757E4" w14:paraId="2E6D209B" w14:textId="2C58B01B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Do you have a website?</w:t>
      </w:r>
      <w:r w:rsidR="003252B2">
        <w:rPr>
          <w:lang w:val="en-US"/>
        </w:rPr>
        <w:t xml:space="preserve"> What are the benefits and drawbacks to having a website compared to social media?</w:t>
      </w:r>
    </w:p>
    <w:p w:rsidR="001571AB" w:rsidP="008100DA" w:rsidRDefault="00823E00" w14:paraId="5CDC4EBB" w14:textId="2A4F16B7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Do you </w:t>
      </w:r>
      <w:r w:rsidR="003252B2">
        <w:rPr>
          <w:lang w:val="en-US"/>
        </w:rPr>
        <w:t xml:space="preserve">use book-specific </w:t>
      </w:r>
      <w:r w:rsidR="004361FB">
        <w:rPr>
          <w:lang w:val="en-US"/>
        </w:rPr>
        <w:t xml:space="preserve">or writing-focused </w:t>
      </w:r>
      <w:r w:rsidR="003252B2">
        <w:rPr>
          <w:lang w:val="en-US"/>
        </w:rPr>
        <w:t xml:space="preserve">social media such as Goodreads </w:t>
      </w:r>
      <w:r w:rsidR="004361FB">
        <w:rPr>
          <w:lang w:val="en-US"/>
        </w:rPr>
        <w:t xml:space="preserve">or Substack? </w:t>
      </w:r>
      <w:r w:rsidR="00DC19AF">
        <w:rPr>
          <w:lang w:val="en-US"/>
        </w:rPr>
        <w:t>How do you find them?</w:t>
      </w:r>
    </w:p>
    <w:p w:rsidR="001D2B92" w:rsidP="00C80294" w:rsidRDefault="001D2B92" w14:paraId="54F4DD0C" w14:textId="77777777">
      <w:pPr>
        <w:rPr>
          <w:lang w:val="en-US"/>
        </w:rPr>
      </w:pPr>
    </w:p>
    <w:p w:rsidRPr="00C80294" w:rsidR="00DA210D" w:rsidP="00C80294" w:rsidRDefault="00DA210D" w14:paraId="582E1042" w14:textId="77777777">
      <w:pPr>
        <w:rPr>
          <w:lang w:val="en-US"/>
        </w:rPr>
      </w:pPr>
    </w:p>
    <w:p w:rsidR="008100DA" w:rsidP="008100DA" w:rsidRDefault="008100DA" w14:paraId="6A4B5029" w14:textId="0CEC3B29">
      <w:pPr>
        <w:rPr>
          <w:lang w:val="en-US"/>
        </w:rPr>
      </w:pPr>
      <w:r>
        <w:rPr>
          <w:lang w:val="en-US"/>
        </w:rPr>
        <w:lastRenderedPageBreak/>
        <w:t>Resources:</w:t>
      </w:r>
    </w:p>
    <w:p w:rsidR="00034CD4" w:rsidP="008100DA" w:rsidRDefault="00034CD4" w14:paraId="2CF5A044" w14:textId="73DF749F">
      <w:pPr>
        <w:rPr>
          <w:lang w:val="en-US"/>
        </w:rPr>
      </w:pPr>
      <w:hyperlink w:history="1" r:id="rId8">
        <w:r w:rsidRPr="00034CD4">
          <w:rPr>
            <w:rStyle w:val="Hyperlink"/>
            <w:lang w:val="en-US"/>
          </w:rPr>
          <w:t xml:space="preserve">Types of </w:t>
        </w:r>
        <w:proofErr w:type="gramStart"/>
        <w:r w:rsidRPr="00034CD4">
          <w:rPr>
            <w:rStyle w:val="Hyperlink"/>
            <w:lang w:val="en-US"/>
          </w:rPr>
          <w:t>Social Media</w:t>
        </w:r>
        <w:proofErr w:type="gramEnd"/>
      </w:hyperlink>
      <w:r w:rsidR="007757E4">
        <w:rPr>
          <w:lang w:val="en-US"/>
        </w:rPr>
        <w:t xml:space="preserve"> </w:t>
      </w:r>
      <w:r w:rsidR="00E136F5">
        <w:rPr>
          <w:lang w:val="en-US"/>
        </w:rPr>
        <w:t>–</w:t>
      </w:r>
      <w:r w:rsidR="007757E4">
        <w:rPr>
          <w:lang w:val="en-US"/>
        </w:rPr>
        <w:t xml:space="preserve"> webpage</w:t>
      </w:r>
    </w:p>
    <w:p w:rsidR="00E136F5" w:rsidP="008100DA" w:rsidRDefault="00E136F5" w14:paraId="2ABD944B" w14:textId="23BF214F">
      <w:pPr>
        <w:rPr>
          <w:lang w:val="en-US"/>
        </w:rPr>
      </w:pPr>
      <w:hyperlink w:history="1" r:id="rId9">
        <w:r w:rsidRPr="00E136F5">
          <w:rPr>
            <w:rStyle w:val="Hyperlink"/>
            <w:lang w:val="en-US"/>
          </w:rPr>
          <w:t xml:space="preserve">Jericho Writers </w:t>
        </w:r>
        <w:r>
          <w:rPr>
            <w:rStyle w:val="Hyperlink"/>
            <w:lang w:val="en-US"/>
          </w:rPr>
          <w:t xml:space="preserve">Simple </w:t>
        </w:r>
        <w:r w:rsidRPr="00E136F5">
          <w:rPr>
            <w:rStyle w:val="Hyperlink"/>
            <w:lang w:val="en-US"/>
          </w:rPr>
          <w:t xml:space="preserve">Guide to </w:t>
        </w:r>
        <w:proofErr w:type="gramStart"/>
        <w:r w:rsidRPr="00E136F5">
          <w:rPr>
            <w:rStyle w:val="Hyperlink"/>
            <w:lang w:val="en-US"/>
          </w:rPr>
          <w:t>Social Media</w:t>
        </w:r>
        <w:proofErr w:type="gramEnd"/>
      </w:hyperlink>
      <w:r>
        <w:rPr>
          <w:lang w:val="en-US"/>
        </w:rPr>
        <w:t xml:space="preserve"> - webpage</w:t>
      </w:r>
    </w:p>
    <w:p w:rsidR="00740549" w:rsidP="00740549" w:rsidRDefault="00740549" w14:paraId="6F374BBA" w14:textId="18F137F9">
      <w:hyperlink w:history="1" r:id="rId10">
        <w:r w:rsidRPr="00740549">
          <w:rPr>
            <w:rStyle w:val="Hyperlink"/>
          </w:rPr>
          <w:t>Professional Development - Social Media for Authors</w:t>
        </w:r>
      </w:hyperlink>
      <w:r w:rsidR="007757E4">
        <w:t xml:space="preserve"> – event recording</w:t>
      </w:r>
    </w:p>
    <w:p w:rsidRPr="00FB5981" w:rsidR="00FB5981" w:rsidP="00FB5981" w:rsidRDefault="0008534E" w14:paraId="001DF859" w14:textId="1C800679">
      <w:hyperlink w:history="1" r:id="rId11">
        <w:r w:rsidRPr="00FB5981" w:rsidR="00FB5981">
          <w:rPr>
            <w:rStyle w:val="Hyperlink"/>
          </w:rPr>
          <w:t>Professional Development - How to Run a YouTube Channel</w:t>
        </w:r>
      </w:hyperlink>
      <w:r w:rsidR="007757E4">
        <w:t xml:space="preserve"> – </w:t>
      </w:r>
      <w:r w:rsidR="007757E4">
        <w:t>event recording</w:t>
      </w:r>
    </w:p>
    <w:p w:rsidRPr="00B568DB" w:rsidR="00B568DB" w:rsidP="00B568DB" w:rsidRDefault="00344034" w14:paraId="487FA20A" w14:textId="5E947CEE">
      <w:hyperlink w:history="1" r:id="rId12">
        <w:r w:rsidRPr="00B568DB" w:rsidR="00B568DB">
          <w:rPr>
            <w:rStyle w:val="Hyperlink"/>
          </w:rPr>
          <w:t>Professional Development - Grow your Professional Network with LinkedIn</w:t>
        </w:r>
      </w:hyperlink>
      <w:r w:rsidR="007757E4">
        <w:t xml:space="preserve"> – </w:t>
      </w:r>
      <w:r w:rsidR="007757E4">
        <w:t>event recording</w:t>
      </w:r>
      <w:r w:rsidR="007757E4">
        <w:t xml:space="preserve"> </w:t>
      </w:r>
    </w:p>
    <w:p w:rsidR="008B34FF" w:rsidP="008B34FF" w:rsidRDefault="00760D85" w14:paraId="182EB21E" w14:textId="463D025E">
      <w:hyperlink w:history="1" r:id="rId13">
        <w:r w:rsidRPr="008B34FF" w:rsidR="008B34FF">
          <w:rPr>
            <w:rStyle w:val="Hyperlink"/>
          </w:rPr>
          <w:t>The reluctant networker - online networking in the literary world</w:t>
        </w:r>
      </w:hyperlink>
      <w:r w:rsidR="007757E4">
        <w:t xml:space="preserve"> – event recording</w:t>
      </w:r>
    </w:p>
    <w:p w:rsidRPr="00766235" w:rsidR="00766235" w:rsidP="00766235" w:rsidRDefault="00766235" w14:paraId="1ADEEB1A" w14:textId="63992F00">
      <w:hyperlink w:history="1" r:id="rId14">
        <w:r w:rsidRPr="00766235">
          <w:rPr>
            <w:rStyle w:val="Hyperlink"/>
          </w:rPr>
          <w:t>Professional Development - Canva tips for authors</w:t>
        </w:r>
      </w:hyperlink>
      <w:r w:rsidR="007757E4">
        <w:t xml:space="preserve"> – event recording</w:t>
      </w:r>
    </w:p>
    <w:p w:rsidRPr="00740549" w:rsidR="008100DA" w:rsidP="008100DA" w:rsidRDefault="009D4A20" w14:paraId="4ECD9C07" w14:textId="23AF32DB">
      <w:hyperlink w:history="1" r:id="rId15">
        <w:r w:rsidRPr="005618D6" w:rsidR="005618D6">
          <w:rPr>
            <w:rStyle w:val="Hyperlink"/>
          </w:rPr>
          <w:t>Social Media for Poets</w:t>
        </w:r>
      </w:hyperlink>
      <w:r w:rsidR="007757E4">
        <w:t xml:space="preserve"> – event recording</w:t>
      </w:r>
    </w:p>
    <w:sectPr w:rsidRPr="00740549" w:rsidR="008100DA" w:rsidSect="00FF3FE1">
      <w:type w:val="continuous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5880863"/>
    <w:multiLevelType w:val="hybridMultilevel"/>
    <w:tmpl w:val="51B63A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1390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749"/>
    <w:rsid w:val="00034CD4"/>
    <w:rsid w:val="00047AE2"/>
    <w:rsid w:val="00053FC8"/>
    <w:rsid w:val="00065E70"/>
    <w:rsid w:val="0008534E"/>
    <w:rsid w:val="000E5749"/>
    <w:rsid w:val="0015280B"/>
    <w:rsid w:val="00155618"/>
    <w:rsid w:val="001571AB"/>
    <w:rsid w:val="00175535"/>
    <w:rsid w:val="001D2B92"/>
    <w:rsid w:val="00266D8A"/>
    <w:rsid w:val="00270C24"/>
    <w:rsid w:val="003252B2"/>
    <w:rsid w:val="00331B93"/>
    <w:rsid w:val="00344034"/>
    <w:rsid w:val="004361FB"/>
    <w:rsid w:val="005618D6"/>
    <w:rsid w:val="005C684A"/>
    <w:rsid w:val="00700678"/>
    <w:rsid w:val="00731BD2"/>
    <w:rsid w:val="00740549"/>
    <w:rsid w:val="00760D85"/>
    <w:rsid w:val="00766235"/>
    <w:rsid w:val="007757E4"/>
    <w:rsid w:val="00786FAD"/>
    <w:rsid w:val="007C5B86"/>
    <w:rsid w:val="008100DA"/>
    <w:rsid w:val="00823E00"/>
    <w:rsid w:val="00863847"/>
    <w:rsid w:val="00896977"/>
    <w:rsid w:val="008B34FF"/>
    <w:rsid w:val="0090613A"/>
    <w:rsid w:val="009612E9"/>
    <w:rsid w:val="009A5D2C"/>
    <w:rsid w:val="009D4A20"/>
    <w:rsid w:val="00B16D54"/>
    <w:rsid w:val="00B568DB"/>
    <w:rsid w:val="00BA0FEA"/>
    <w:rsid w:val="00BA1E8E"/>
    <w:rsid w:val="00BA67E9"/>
    <w:rsid w:val="00BB37D6"/>
    <w:rsid w:val="00BD23E9"/>
    <w:rsid w:val="00C80294"/>
    <w:rsid w:val="00D12968"/>
    <w:rsid w:val="00DA210D"/>
    <w:rsid w:val="00DC19AF"/>
    <w:rsid w:val="00E136F5"/>
    <w:rsid w:val="00F85498"/>
    <w:rsid w:val="00FA2F6D"/>
    <w:rsid w:val="00FB5981"/>
    <w:rsid w:val="00FF3FE1"/>
    <w:rsid w:val="5FCB5554"/>
    <w:rsid w:val="70305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B803E"/>
  <w15:chartTrackingRefBased/>
  <w15:docId w15:val="{8083C25A-2A1F-4237-B70C-39677DB58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E5749"/>
  </w:style>
  <w:style w:type="paragraph" w:styleId="Heading1">
    <w:name w:val="heading 1"/>
    <w:basedOn w:val="Normal"/>
    <w:next w:val="Normal"/>
    <w:link w:val="Heading1Char"/>
    <w:uiPriority w:val="9"/>
    <w:qFormat/>
    <w:rsid w:val="000E574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574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57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57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57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57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57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57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57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0E574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0E574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0E574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0E574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0E574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0E574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0E574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0E574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0E57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5749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0E5749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57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0E57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5749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0E57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57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57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5749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0E57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574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4054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05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indeed.com/career-advice/career-development/types-of-social-media" TargetMode="External" Id="rId8" /><Relationship Type="http://schemas.openxmlformats.org/officeDocument/2006/relationships/hyperlink" Target="https://vimeo.com/showcase/7049815/video/434086730" TargetMode="Externa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https://vimeo.com/showcase/7049815/video/826885399" TargetMode="Externa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vimeo.com/showcase/7049815/video/681307295" TargetMode="External" Id="rId11" /><Relationship Type="http://schemas.openxmlformats.org/officeDocument/2006/relationships/styles" Target="styles.xml" Id="rId5" /><Relationship Type="http://schemas.openxmlformats.org/officeDocument/2006/relationships/hyperlink" Target="https://vimeo.com/showcase/7049815/video/481653324" TargetMode="External" Id="rId15" /><Relationship Type="http://schemas.openxmlformats.org/officeDocument/2006/relationships/hyperlink" Target="https://vimeo.com/showcase/7049815/video/778077365" TargetMode="External" Id="rId10" /><Relationship Type="http://schemas.openxmlformats.org/officeDocument/2006/relationships/numbering" Target="numbering.xml" Id="rId4" /><Relationship Type="http://schemas.openxmlformats.org/officeDocument/2006/relationships/hyperlink" Target="https://jerichowriters.com/a-simple-guide-to-social-media-for-authors/" TargetMode="External" Id="rId9" /><Relationship Type="http://schemas.openxmlformats.org/officeDocument/2006/relationships/hyperlink" Target="https://vimeo.com/showcase/7049815/video/984160366" TargetMode="Externa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4c65da-7575-4c8a-bfad-36e266063807" xsi:nil="true"/>
    <lcf76f155ced4ddcb4097134ff3c332f xmlns="d3ae8952-91a5-4e59-a684-f667ad309522">
      <Terms xmlns="http://schemas.microsoft.com/office/infopath/2007/PartnerControls"/>
    </lcf76f155ced4ddcb4097134ff3c332f>
    <MediaLengthInSeconds xmlns="d3ae8952-91a5-4e59-a684-f667ad30952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A1CDFE8B578049820B6E8782F67750" ma:contentTypeVersion="20" ma:contentTypeDescription="Create a new document." ma:contentTypeScope="" ma:versionID="4efd92bfdc480a609f2e04d6dd319b06">
  <xsd:schema xmlns:xsd="http://www.w3.org/2001/XMLSchema" xmlns:xs="http://www.w3.org/2001/XMLSchema" xmlns:p="http://schemas.microsoft.com/office/2006/metadata/properties" xmlns:ns2="d3ae8952-91a5-4e59-a684-f667ad309522" xmlns:ns3="cf4c65da-7575-4c8a-bfad-36e266063807" targetNamespace="http://schemas.microsoft.com/office/2006/metadata/properties" ma:root="true" ma:fieldsID="36baaeca981242aa0d307a5b1e602fd4" ns2:_="" ns3:_="">
    <xsd:import namespace="d3ae8952-91a5-4e59-a684-f667ad309522"/>
    <xsd:import namespace="cf4c65da-7575-4c8a-bfad-36e266063807"/>
    <xsd:element name="properties">
      <xsd:complexType>
        <xsd:sequence>
          <xsd:element name="documentManagement">
            <xsd:complexType>
              <xsd:all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ae8952-91a5-4e59-a684-f667ad309522" elementFormDefault="qualified">
    <xsd:import namespace="http://schemas.microsoft.com/office/2006/documentManagement/types"/>
    <xsd:import namespace="http://schemas.microsoft.com/office/infopath/2007/PartnerControls"/>
    <xsd:element name="MediaLengthInSeconds" ma:index="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0" nillable="true" ma:taxonomy="true" ma:internalName="lcf76f155ced4ddcb4097134ff3c332f" ma:taxonomyFieldName="MediaServiceImageTags" ma:displayName="Image Tags" ma:readOnly="false" ma:fieldId="{5cf76f15-5ced-4ddc-b409-7134ff3c332f}" ma:taxonomyMulti="true" ma:sspId="3e26e48c-8875-4e47-bbac-bb967ce62b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4c65da-7575-4c8a-bfad-36e266063807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7b3c4606-7d9b-41ec-8a76-f006e356ec0f}" ma:internalName="TaxCatchAll" ma:showField="CatchAllData" ma:web="cf4c65da-7575-4c8a-bfad-36e2660638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212C9E-5DA6-459A-8C18-9751FFCB372C}">
  <ds:schemaRefs>
    <ds:schemaRef ds:uri="http://schemas.microsoft.com/office/2006/metadata/properties"/>
    <ds:schemaRef ds:uri="http://schemas.microsoft.com/office/infopath/2007/PartnerControls"/>
    <ds:schemaRef ds:uri="45260a2e-b720-455b-9e1b-cf1693ad779a"/>
    <ds:schemaRef ds:uri="df9488a4-6db9-471d-8403-19647b14160c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0DE30321-3F0F-44F9-9DA0-D06F6A055C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C616D7-D1C8-48B6-925C-479AD990F88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Elsa  Woodmeade</dc:creator>
  <cp:keywords/>
  <dc:description/>
  <cp:lastModifiedBy>Elsa  Woodmeade</cp:lastModifiedBy>
  <cp:revision>49</cp:revision>
  <dcterms:created xsi:type="dcterms:W3CDTF">2024-11-04T10:52:00Z</dcterms:created>
  <dcterms:modified xsi:type="dcterms:W3CDTF">2025-02-27T11:32:36Z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policyId">
    <vt:lpwstr/>
  </property>
  <property fmtid="{D5CDD505-2E9C-101B-9397-08002B2CF9AE}" pid="3" name="ContentTypeId">
    <vt:lpwstr>0x01010066A1CDFE8B578049820B6E8782F67750</vt:lpwstr>
  </property>
  <property fmtid="{D5CDD505-2E9C-101B-9397-08002B2CF9AE}" pid="4" name="ItemRetentionFormula">
    <vt:lpwstr/>
  </property>
  <property fmtid="{D5CDD505-2E9C-101B-9397-08002B2CF9AE}" pid="5" name="MediaServiceImageTags">
    <vt:lpwstr/>
  </property>
  <property fmtid="{D5CDD505-2E9C-101B-9397-08002B2CF9AE}" pid="7" name="xd_ProgID">
    <vt:lpwstr/>
  </property>
  <property fmtid="{D5CDD505-2E9C-101B-9397-08002B2CF9AE}" pid="8" name="EmSubject">
    <vt:lpwstr/>
  </property>
  <property fmtid="{D5CDD505-2E9C-101B-9397-08002B2CF9AE}" pid="10" name="_SourceUrl">
    <vt:lpwstr/>
  </property>
  <property fmtid="{D5CDD505-2E9C-101B-9397-08002B2CF9AE}" pid="12" name="EmToAddress">
    <vt:lpwstr/>
  </property>
  <property fmtid="{D5CDD505-2E9C-101B-9397-08002B2CF9AE}" pid="13" name="_SharedFileIndex">
    <vt:lpwstr/>
  </property>
  <property fmtid="{D5CDD505-2E9C-101B-9397-08002B2CF9AE}" pid="14" name="ComplianceAssetId">
    <vt:lpwstr/>
  </property>
  <property fmtid="{D5CDD505-2E9C-101B-9397-08002B2CF9AE}" pid="15" name="EmConversationIndex">
    <vt:lpwstr/>
  </property>
  <property fmtid="{D5CDD505-2E9C-101B-9397-08002B2CF9AE}" pid="16" name="TemplateUrl">
    <vt:lpwstr/>
  </property>
  <property fmtid="{D5CDD505-2E9C-101B-9397-08002B2CF9AE}" pid="17" name="EmBody">
    <vt:lpwstr/>
  </property>
  <property fmtid="{D5CDD505-2E9C-101B-9397-08002B2CF9AE}" pid="18" name="EmHasAttachments">
    <vt:bool>false</vt:bool>
  </property>
  <property fmtid="{D5CDD505-2E9C-101B-9397-08002B2CF9AE}" pid="20" name="EmCC">
    <vt:lpwstr/>
  </property>
  <property fmtid="{D5CDD505-2E9C-101B-9397-08002B2CF9AE}" pid="21" name="EmFromName">
    <vt:lpwstr/>
  </property>
  <property fmtid="{D5CDD505-2E9C-101B-9397-08002B2CF9AE}" pid="22" name="EmTo">
    <vt:lpwstr/>
  </property>
  <property fmtid="{D5CDD505-2E9C-101B-9397-08002B2CF9AE}" pid="23" name="EmToSMTPAddress">
    <vt:lpwstr/>
  </property>
  <property fmtid="{D5CDD505-2E9C-101B-9397-08002B2CF9AE}" pid="24" name="_ExtendedDescription">
    <vt:lpwstr/>
  </property>
  <property fmtid="{D5CDD505-2E9C-101B-9397-08002B2CF9AE}" pid="26" name="EmCon">
    <vt:lpwstr/>
  </property>
  <property fmtid="{D5CDD505-2E9C-101B-9397-08002B2CF9AE}" pid="27" name="xd_Signature">
    <vt:bool>false</vt:bool>
  </property>
  <property fmtid="{D5CDD505-2E9C-101B-9397-08002B2CF9AE}" pid="28" name="GUID">
    <vt:lpwstr>116d2c42-af74-4ef9-97b5-1fd7588d01c7</vt:lpwstr>
  </property>
  <property fmtid="{D5CDD505-2E9C-101B-9397-08002B2CF9AE}" pid="29" name="EmFromSMTPAddress">
    <vt:lpwstr/>
  </property>
  <property fmtid="{D5CDD505-2E9C-101B-9397-08002B2CF9AE}" pid="30" name="SharedWithUsers">
    <vt:lpwstr/>
  </property>
  <property fmtid="{D5CDD505-2E9C-101B-9397-08002B2CF9AE}" pid="31" name="EmAttachCount">
    <vt:lpwstr/>
  </property>
  <property fmtid="{D5CDD505-2E9C-101B-9397-08002B2CF9AE}" pid="32" name="EmReceivedOnBehalfOfName">
    <vt:lpwstr/>
  </property>
  <property fmtid="{D5CDD505-2E9C-101B-9397-08002B2CF9AE}" pid="33" name="EmFrom">
    <vt:lpwstr/>
  </property>
  <property fmtid="{D5CDD505-2E9C-101B-9397-08002B2CF9AE}" pid="34" name="EmAttachmentNames">
    <vt:lpwstr/>
  </property>
  <property fmtid="{D5CDD505-2E9C-101B-9397-08002B2CF9AE}" pid="35" name="EmSentOnBehalfOfName">
    <vt:lpwstr/>
  </property>
  <property fmtid="{D5CDD505-2E9C-101B-9397-08002B2CF9AE}" pid="36" name="TriggerFlowInfo">
    <vt:lpwstr/>
  </property>
  <property fmtid="{D5CDD505-2E9C-101B-9397-08002B2CF9AE}" pid="37" name="EmCCSMTPAddress">
    <vt:lpwstr/>
  </property>
  <property fmtid="{D5CDD505-2E9C-101B-9397-08002B2CF9AE}" pid="38" name="EmConversationID">
    <vt:lpwstr/>
  </property>
  <property fmtid="{D5CDD505-2E9C-101B-9397-08002B2CF9AE}" pid="40" name="EmID">
    <vt:lpwstr/>
  </property>
</Properties>
</file>